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295" w:rsidRPr="004C06E9" w:rsidRDefault="00CE6644" w:rsidP="009352A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корректного расчета</w:t>
      </w:r>
      <w:r w:rsidR="00ED0B8A" w:rsidRPr="004C06E9">
        <w:rPr>
          <w:rFonts w:ascii="Times New Roman" w:hAnsi="Times New Roman" w:cs="Times New Roman"/>
          <w:sz w:val="24"/>
          <w:szCs w:val="24"/>
        </w:rPr>
        <w:t xml:space="preserve"> значени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D0B8A" w:rsidRPr="004C06E9">
        <w:rPr>
          <w:rFonts w:ascii="Times New Roman" w:hAnsi="Times New Roman" w:cs="Times New Roman"/>
          <w:sz w:val="24"/>
          <w:szCs w:val="24"/>
        </w:rPr>
        <w:t xml:space="preserve"> в поле «Не распределено, руб.» (любой расчет), необходимо встать в поле источника «Субсидии на выполнение государственного задания из ФФОМС, руб.» и уйти с него, кликнув в любое место расчета.</w:t>
      </w:r>
      <w:r w:rsidR="009352AE" w:rsidRPr="004C06E9">
        <w:rPr>
          <w:rFonts w:ascii="Times New Roman" w:hAnsi="Times New Roman" w:cs="Times New Roman"/>
          <w:sz w:val="24"/>
          <w:szCs w:val="24"/>
        </w:rPr>
        <w:t xml:space="preserve"> Данные действия необходимо проделать только один раз и в дальнейшем расчет будет работать корректно.</w:t>
      </w:r>
    </w:p>
    <w:p w:rsidR="009352AE" w:rsidRPr="004C06E9" w:rsidRDefault="009352AE">
      <w:pPr>
        <w:rPr>
          <w:rFonts w:ascii="Times New Roman" w:hAnsi="Times New Roman" w:cs="Times New Roman"/>
          <w:sz w:val="24"/>
          <w:szCs w:val="24"/>
        </w:rPr>
      </w:pPr>
    </w:p>
    <w:p w:rsidR="009352AE" w:rsidRDefault="009352AE">
      <w:bookmarkStart w:id="0" w:name="_GoBack"/>
      <w:r>
        <w:rPr>
          <w:noProof/>
          <w:lang w:eastAsia="ru-RU"/>
        </w:rPr>
        <w:drawing>
          <wp:inline distT="0" distB="0" distL="0" distR="0">
            <wp:extent cx="5937885" cy="1591310"/>
            <wp:effectExtent l="0" t="0" r="5715" b="8890"/>
            <wp:docPr id="1" name="Рисунок 1" descr="C:\Users\opolovnin\Pictures\Screenpresso\2018-12-12_16h00_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olovnin\Pictures\Screenpresso\2018-12-12_16h00_5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5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8A"/>
    <w:rsid w:val="002B60A2"/>
    <w:rsid w:val="004C06E9"/>
    <w:rsid w:val="00597A41"/>
    <w:rsid w:val="009352AE"/>
    <w:rsid w:val="00B24998"/>
    <w:rsid w:val="00CE6644"/>
    <w:rsid w:val="00E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1464E-C5A3-4E9A-8BA7-D36B3780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Ополовнин Андрей Валентинович</dc:creator>
  <cp:keywords/>
  <dc:description/>
  <cp:lastModifiedBy>Tikhonova</cp:lastModifiedBy>
  <cp:revision>2</cp:revision>
  <dcterms:created xsi:type="dcterms:W3CDTF">2018-12-12T14:13:00Z</dcterms:created>
  <dcterms:modified xsi:type="dcterms:W3CDTF">2018-12-12T14:13:00Z</dcterms:modified>
</cp:coreProperties>
</file>