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F1F" w:rsidRDefault="00F90F1F" w:rsidP="00A32A23">
      <w:pPr>
        <w:pStyle w:val="a3"/>
        <w:jc w:val="both"/>
      </w:pPr>
      <w:r>
        <w:t>1. Стоимость программ обучения.</w:t>
      </w:r>
    </w:p>
    <w:p w:rsidR="00F90F1F" w:rsidRDefault="00F90F1F" w:rsidP="00A32A23">
      <w:pPr>
        <w:pStyle w:val="a3"/>
        <w:jc w:val="both"/>
      </w:pPr>
      <w:r>
        <w:t xml:space="preserve">Программа 32 часа 13000 </w:t>
      </w:r>
      <w:proofErr w:type="spellStart"/>
      <w:r>
        <w:t>руб</w:t>
      </w:r>
      <w:proofErr w:type="spellEnd"/>
      <w:r>
        <w:t>, 72 — 21 000 руб. в соответствии с рекомендациями.</w:t>
      </w:r>
    </w:p>
    <w:p w:rsidR="00F90F1F" w:rsidRDefault="00F90F1F" w:rsidP="00A32A23">
      <w:pPr>
        <w:pStyle w:val="a3"/>
        <w:jc w:val="both"/>
      </w:pPr>
      <w:r>
        <w:t>2. График проведения занятий, расписание занятий. Был выслан ранее.</w:t>
      </w:r>
    </w:p>
    <w:p w:rsidR="00F90F1F" w:rsidRDefault="00F90F1F" w:rsidP="00A32A23">
      <w:pPr>
        <w:pStyle w:val="a3"/>
        <w:jc w:val="both"/>
      </w:pPr>
      <w:r>
        <w:t>3. Место проведения занятий и способы проезда от аэропортов, вокзала:</w:t>
      </w:r>
    </w:p>
    <w:p w:rsidR="00F90F1F" w:rsidRDefault="00F90F1F" w:rsidP="00A32A23">
      <w:pPr>
        <w:pStyle w:val="a3"/>
        <w:jc w:val="both"/>
      </w:pPr>
      <w:hyperlink r:id="rId4" w:tgtFrame="_blank" w:history="1">
        <w:r>
          <w:rPr>
            <w:rStyle w:val="a4"/>
          </w:rPr>
          <w:t>https://mipt.ru/about/general/contacts/way.php</w:t>
        </w:r>
      </w:hyperlink>
      <w:r w:rsidR="00A32A23">
        <w:t xml:space="preserve"> и расписание </w:t>
      </w:r>
      <w:r>
        <w:t>Москва-</w:t>
      </w:r>
      <w:proofErr w:type="spellStart"/>
      <w:r>
        <w:t>Новодачная</w:t>
      </w:r>
      <w:proofErr w:type="spellEnd"/>
      <w:r>
        <w:t xml:space="preserve"> здесь. </w:t>
      </w:r>
      <w:hyperlink r:id="rId5" w:tgtFrame="_blank" w:history="1">
        <w:r>
          <w:rPr>
            <w:rStyle w:val="a4"/>
          </w:rPr>
          <w:t>https://rasp.yandex.ru/</w:t>
        </w:r>
      </w:hyperlink>
    </w:p>
    <w:p w:rsidR="00F90F1F" w:rsidRDefault="00F90F1F" w:rsidP="00A32A23">
      <w:pPr>
        <w:pStyle w:val="a3"/>
        <w:jc w:val="both"/>
      </w:pPr>
      <w:r>
        <w:t>Как добираться из других мест можно посмотреть здесь</w:t>
      </w:r>
      <w:r w:rsidR="00A32A23">
        <w:t xml:space="preserve"> </w:t>
      </w:r>
      <w:bookmarkStart w:id="0" w:name="_GoBack"/>
      <w:bookmarkEnd w:id="0"/>
      <w:r>
        <w:fldChar w:fldCharType="begin"/>
      </w:r>
      <w:r>
        <w:instrText xml:space="preserve"> HYPERLINK "https://yandex.ru/maps/213/moscow/probki" \t "_blank" </w:instrText>
      </w:r>
      <w:r>
        <w:fldChar w:fldCharType="separate"/>
      </w:r>
      <w:r>
        <w:rPr>
          <w:rStyle w:val="a4"/>
        </w:rPr>
        <w:t>https://yandex.ru/maps/213/moscow/probki</w:t>
      </w:r>
      <w:r>
        <w:fldChar w:fldCharType="end"/>
      </w:r>
    </w:p>
    <w:p w:rsidR="00F90F1F" w:rsidRDefault="00F90F1F" w:rsidP="00A32A23">
      <w:pPr>
        <w:pStyle w:val="a3"/>
        <w:jc w:val="both"/>
      </w:pPr>
      <w:r>
        <w:t>4. Иные расходы, которые несет слушатель курсов. Проживание в общежитии</w:t>
      </w:r>
      <w:r>
        <w:br/>
        <w:t>-500 рублей за сутки, питание — завтрак от 150 рублей, обед от 200 рублей в</w:t>
      </w:r>
      <w:r>
        <w:br/>
        <w:t>столовой или буфете.</w:t>
      </w:r>
    </w:p>
    <w:p w:rsidR="00F90F1F" w:rsidRDefault="00F90F1F" w:rsidP="00A32A23">
      <w:pPr>
        <w:pStyle w:val="a3"/>
        <w:jc w:val="both"/>
      </w:pPr>
      <w:r>
        <w:t>5. Контакты организаторов и координаторов курсов — Соколова Татьяна</w:t>
      </w:r>
      <w:r>
        <w:br/>
        <w:t xml:space="preserve">Борисовна </w:t>
      </w:r>
      <w:r>
        <w:rPr>
          <w:rStyle w:val="m-7274988969019522896js-phone-number"/>
        </w:rPr>
        <w:t>8-903-7292321</w:t>
      </w:r>
      <w:r>
        <w:t xml:space="preserve">, </w:t>
      </w:r>
      <w:r>
        <w:rPr>
          <w:rStyle w:val="m-7274988969019522896js-phone-number"/>
        </w:rPr>
        <w:t>8-495-729-2321</w:t>
      </w:r>
      <w:r>
        <w:t xml:space="preserve">, </w:t>
      </w:r>
      <w:hyperlink r:id="rId6" w:tgtFrame="_blank" w:history="1">
        <w:r>
          <w:rPr>
            <w:rStyle w:val="a4"/>
          </w:rPr>
          <w:t>sokolova.tb@mipt.ru</w:t>
        </w:r>
      </w:hyperlink>
    </w:p>
    <w:p w:rsidR="00D41FBF" w:rsidRDefault="00D41FBF" w:rsidP="00A32A23">
      <w:pPr>
        <w:jc w:val="both"/>
      </w:pPr>
    </w:p>
    <w:sectPr w:rsidR="00D41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1F"/>
    <w:rsid w:val="00A32A23"/>
    <w:rsid w:val="00D41FBF"/>
    <w:rsid w:val="00F9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D0BE0-9BA5-415B-8BA1-155D02C8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0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0F1F"/>
    <w:rPr>
      <w:color w:val="0000FF"/>
      <w:u w:val="single"/>
    </w:rPr>
  </w:style>
  <w:style w:type="character" w:customStyle="1" w:styleId="m-7274988969019522896js-phone-number">
    <w:name w:val="m_-7274988969019522896js-phone-number"/>
    <w:basedOn w:val="a0"/>
    <w:rsid w:val="00F90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7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kolova.tb@mipt.ru" TargetMode="External"/><Relationship Id="rId5" Type="http://schemas.openxmlformats.org/officeDocument/2006/relationships/hyperlink" Target="https://rasp.yandex.ru/" TargetMode="External"/><Relationship Id="rId4" Type="http://schemas.openxmlformats.org/officeDocument/2006/relationships/hyperlink" Target="https://mipt.ru/about/general/contacts/way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2016-11-09T06:51:00Z</dcterms:created>
  <dcterms:modified xsi:type="dcterms:W3CDTF">2016-11-09T06:58:00Z</dcterms:modified>
</cp:coreProperties>
</file>